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A3" w:rsidRPr="00180357" w:rsidRDefault="00306FA3" w:rsidP="00306FA3">
      <w:pPr>
        <w:pStyle w:val="Heading1"/>
        <w:jc w:val="center"/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 w:bidi="ar-SA"/>
        </w:rPr>
      </w:pPr>
      <w:r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 w:bidi="ar-SA"/>
        </w:rPr>
        <w:t>Совместное заседание</w:t>
      </w:r>
      <w:r w:rsidRPr="00180357"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 w:bidi="ar-SA"/>
        </w:rPr>
        <w:t xml:space="preserve"> спецсеминар</w:t>
      </w:r>
      <w:r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 w:bidi="ar-SA"/>
        </w:rPr>
        <w:t>ов</w:t>
      </w:r>
      <w:r w:rsidRPr="00180357">
        <w:rPr>
          <w:rStyle w:val="Heading112ptBold"/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en-US" w:bidi="ar-SA"/>
        </w:rPr>
        <w:t xml:space="preserve"> «Теория управляющих систем и математические модели СБИС» и «Некоторые вопросы теории управляющих систем»</w:t>
      </w:r>
    </w:p>
    <w:p w:rsidR="00306FA3" w:rsidRPr="00596928" w:rsidRDefault="00306FA3" w:rsidP="00306FA3">
      <w:pPr>
        <w:spacing w:after="120" w:line="240" w:lineRule="auto"/>
        <w:jc w:val="center"/>
        <w:rPr>
          <w:lang w:val="ru-RU"/>
        </w:rPr>
      </w:pPr>
      <w:r w:rsidRPr="00596928">
        <w:rPr>
          <w:lang w:val="ru-RU"/>
        </w:rPr>
        <w:t>(для студентов 3, 4 курса, магистров, аспирантов)</w:t>
      </w:r>
    </w:p>
    <w:p w:rsidR="00306FA3" w:rsidRPr="00E917F0" w:rsidRDefault="00306FA3" w:rsidP="00306FA3">
      <w:pPr>
        <w:spacing w:after="120" w:line="240" w:lineRule="auto"/>
        <w:jc w:val="center"/>
        <w:rPr>
          <w:lang w:val="ru-RU"/>
        </w:rPr>
      </w:pPr>
      <w:r w:rsidRPr="00E917F0">
        <w:rPr>
          <w:lang w:val="ru-RU"/>
        </w:rPr>
        <w:t>Про</w:t>
      </w:r>
      <w:r>
        <w:rPr>
          <w:lang w:val="ru-RU"/>
        </w:rPr>
        <w:t xml:space="preserve">йдет в </w:t>
      </w:r>
      <w:r w:rsidRPr="00E917F0">
        <w:rPr>
          <w:lang w:val="ru-RU"/>
        </w:rPr>
        <w:t>пятниц</w:t>
      </w:r>
      <w:r>
        <w:rPr>
          <w:lang w:val="ru-RU"/>
        </w:rPr>
        <w:t>у 26 февраля</w:t>
      </w:r>
      <w:r w:rsidRPr="00E917F0">
        <w:rPr>
          <w:lang w:val="ru-RU"/>
        </w:rPr>
        <w:t xml:space="preserve">, с 16.20 </w:t>
      </w:r>
      <w:r>
        <w:rPr>
          <w:lang w:val="ru-RU"/>
        </w:rPr>
        <w:t xml:space="preserve">до 17.55 </w:t>
      </w:r>
      <w:r w:rsidRPr="00E917F0">
        <w:rPr>
          <w:lang w:val="ru-RU"/>
        </w:rPr>
        <w:t>в аудитории 505</w:t>
      </w:r>
    </w:p>
    <w:p w:rsidR="00306FA3" w:rsidRPr="00A52A2F" w:rsidRDefault="00306FA3" w:rsidP="00306FA3">
      <w:pPr>
        <w:spacing w:after="120" w:line="240" w:lineRule="auto"/>
        <w:jc w:val="center"/>
        <w:rPr>
          <w:lang w:val="ru-RU"/>
        </w:rPr>
      </w:pPr>
    </w:p>
    <w:p w:rsidR="00306FA3" w:rsidRPr="00A52A2F" w:rsidRDefault="00306FA3" w:rsidP="00306FA3">
      <w:pPr>
        <w:jc w:val="center"/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</w:pPr>
      <w:r>
        <w:rPr>
          <w:lang w:val="ru-RU"/>
        </w:rPr>
        <w:t xml:space="preserve">На нем </w:t>
      </w:r>
      <w:r w:rsidRPr="00A52A2F">
        <w:rPr>
          <w:lang w:val="ru-RU"/>
        </w:rPr>
        <w:t xml:space="preserve"> состоится доклад  "Задача поиска булевых соответствий (</w:t>
      </w:r>
      <w:r>
        <w:t>Boolean</w:t>
      </w:r>
      <w:r w:rsidRPr="00A52A2F">
        <w:rPr>
          <w:lang w:val="ru-RU"/>
        </w:rPr>
        <w:t xml:space="preserve"> </w:t>
      </w:r>
      <w:r>
        <w:t>matching</w:t>
      </w:r>
      <w:r w:rsidRPr="00A52A2F">
        <w:rPr>
          <w:lang w:val="ru-RU"/>
        </w:rPr>
        <w:t>). Поиск булевых соответствий на основе решения задачи выполнимости и её обобщений (</w:t>
      </w:r>
      <w:r>
        <w:t>SAT</w:t>
      </w:r>
      <w:r w:rsidRPr="00A52A2F">
        <w:rPr>
          <w:lang w:val="ru-RU"/>
        </w:rPr>
        <w:t>-</w:t>
      </w:r>
      <w:r>
        <w:t>based</w:t>
      </w:r>
      <w:r w:rsidRPr="00A52A2F">
        <w:rPr>
          <w:lang w:val="ru-RU"/>
        </w:rPr>
        <w:t xml:space="preserve"> </w:t>
      </w:r>
      <w:r>
        <w:t>methods</w:t>
      </w:r>
      <w:r w:rsidRPr="00A52A2F">
        <w:rPr>
          <w:lang w:val="ru-RU"/>
        </w:rPr>
        <w:t>)"</w:t>
      </w:r>
      <w:r w:rsidRPr="00A52A2F"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  <w:lang w:val="ru-RU"/>
        </w:rPr>
        <w:t xml:space="preserve"> Докладчик: Смирной Максим.</w:t>
      </w:r>
    </w:p>
    <w:p w:rsidR="00CC2489" w:rsidRPr="00596928" w:rsidRDefault="00CC2489" w:rsidP="00CC2489">
      <w:pPr>
        <w:jc w:val="center"/>
        <w:rPr>
          <w:rFonts w:ascii="Arial" w:hAnsi="Arial" w:cs="Arial"/>
          <w:sz w:val="28"/>
          <w:szCs w:val="28"/>
          <w:lang w:val="ru-RU" w:eastAsia="ru-RU" w:bidi="ru-RU"/>
        </w:rPr>
      </w:pPr>
    </w:p>
    <w:p w:rsidR="00CC2489" w:rsidRPr="00596928" w:rsidRDefault="00CC2489" w:rsidP="00CC2489">
      <w:pPr>
        <w:jc w:val="center"/>
        <w:rPr>
          <w:rFonts w:ascii="Arial" w:hAnsi="Arial" w:cs="Arial"/>
          <w:sz w:val="28"/>
          <w:szCs w:val="28"/>
          <w:lang w:val="ru-RU" w:eastAsia="ru-RU" w:bidi="ru-RU"/>
        </w:rPr>
      </w:pPr>
      <w:r w:rsidRPr="00596928">
        <w:rPr>
          <w:rFonts w:ascii="Arial" w:hAnsi="Arial" w:cs="Arial"/>
          <w:sz w:val="28"/>
          <w:szCs w:val="28"/>
          <w:lang w:val="ru-RU" w:eastAsia="ru-RU" w:bidi="ru-RU"/>
        </w:rPr>
        <w:t>Аннотация</w:t>
      </w:r>
    </w:p>
    <w:p w:rsidR="00112730" w:rsidRPr="00306FA3" w:rsidRDefault="00306FA3" w:rsidP="00306FA3">
      <w:pPr>
        <w:ind w:left="57" w:right="57"/>
        <w:rPr>
          <w:rFonts w:ascii="Arial" w:hAnsi="Arial" w:cs="Arial"/>
          <w:lang w:val="ru-RU"/>
        </w:rPr>
      </w:pPr>
      <w:r w:rsidRPr="00306FA3">
        <w:rPr>
          <w:rStyle w:val="Bodytext105pt"/>
          <w:rFonts w:ascii="Arial" w:hAnsi="Arial" w:cs="Arial"/>
          <w:sz w:val="22"/>
          <w:szCs w:val="22"/>
        </w:rPr>
        <w:t>В докладе будет рассмотрены основные постановки задачи поиска булевых соответствий (Boolean matching). Буду рассмотрены основные подходы к поиску булевых соответствий на основе сведения к задаче выполнимости конъюнктивной нормальной формы, а также различных обобщений задачи выполнимости. Кроме того, будет рассмотрен ряд методов, позволяющий сократить количество потенциальных соответствий, возникающих при решении рассматриваемой задачи.</w:t>
      </w:r>
      <w:bookmarkStart w:id="0" w:name="_GoBack"/>
      <w:bookmarkEnd w:id="0"/>
    </w:p>
    <w:sectPr w:rsidR="00112730" w:rsidRPr="00306FA3" w:rsidSect="001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1"/>
    <w:rsid w:val="00112730"/>
    <w:rsid w:val="002D68C7"/>
    <w:rsid w:val="00306FA3"/>
    <w:rsid w:val="00596928"/>
    <w:rsid w:val="0065133F"/>
    <w:rsid w:val="006638C8"/>
    <w:rsid w:val="00733AFE"/>
    <w:rsid w:val="00765E0F"/>
    <w:rsid w:val="00A73211"/>
    <w:rsid w:val="00AB05BD"/>
    <w:rsid w:val="00AF6C76"/>
    <w:rsid w:val="00CC2489"/>
    <w:rsid w:val="00F4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0">
    <w:name w:val="Heading #1_"/>
    <w:basedOn w:val="DefaultParagraphFont"/>
    <w:rsid w:val="00A732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ptBold">
    <w:name w:val="Heading #1 + 12 pt;Bold"/>
    <w:basedOn w:val="Heading10"/>
    <w:rsid w:val="00A7321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1">
    <w:name w:val="Heading #1"/>
    <w:basedOn w:val="Heading10"/>
    <w:rsid w:val="00A73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3211"/>
    <w:rPr>
      <w:rFonts w:ascii="Sylfaen" w:eastAsia="Sylfaen" w:hAnsi="Sylfaen" w:cs="Sylfaen"/>
      <w:i/>
      <w:iCs/>
      <w:sz w:val="17"/>
      <w:szCs w:val="17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A7321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Bodytext105pt">
    <w:name w:val="Body text + 10.5 pt"/>
    <w:basedOn w:val="Bodytext"/>
    <w:rsid w:val="00A73211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A73211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73211"/>
    <w:pPr>
      <w:widowControl w:val="0"/>
      <w:shd w:val="clear" w:color="auto" w:fill="FFFFFF"/>
      <w:spacing w:before="60" w:after="240" w:line="0" w:lineRule="atLeast"/>
      <w:ind w:firstLine="380"/>
      <w:jc w:val="both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BodyText1">
    <w:name w:val="Body Text1"/>
    <w:basedOn w:val="Normal"/>
    <w:link w:val="Bodytext"/>
    <w:rsid w:val="00A73211"/>
    <w:pPr>
      <w:widowControl w:val="0"/>
      <w:shd w:val="clear" w:color="auto" w:fill="FFFFFF"/>
      <w:spacing w:before="240" w:after="0" w:line="198" w:lineRule="exact"/>
      <w:jc w:val="both"/>
    </w:pPr>
    <w:rPr>
      <w:rFonts w:ascii="Sylfaen" w:eastAsia="Sylfaen" w:hAnsi="Sylfaen" w:cs="Sylfae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CC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24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0">
    <w:name w:val="Heading #1_"/>
    <w:basedOn w:val="DefaultParagraphFont"/>
    <w:rsid w:val="00A732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ptBold">
    <w:name w:val="Heading #1 + 12 pt;Bold"/>
    <w:basedOn w:val="Heading10"/>
    <w:rsid w:val="00A73211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1">
    <w:name w:val="Heading #1"/>
    <w:basedOn w:val="Heading10"/>
    <w:rsid w:val="00A7321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A73211"/>
    <w:rPr>
      <w:rFonts w:ascii="Sylfaen" w:eastAsia="Sylfaen" w:hAnsi="Sylfaen" w:cs="Sylfaen"/>
      <w:i/>
      <w:iCs/>
      <w:sz w:val="17"/>
      <w:szCs w:val="17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A73211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Bodytext105pt">
    <w:name w:val="Body text + 10.5 pt"/>
    <w:basedOn w:val="Bodytext"/>
    <w:rsid w:val="00A73211"/>
    <w:rPr>
      <w:rFonts w:ascii="Sylfaen" w:eastAsia="Sylfaen" w:hAnsi="Sylfaen" w:cs="Sylfae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Italic">
    <w:name w:val="Body text + Italic"/>
    <w:basedOn w:val="Bodytext"/>
    <w:rsid w:val="00A73211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A73211"/>
    <w:pPr>
      <w:widowControl w:val="0"/>
      <w:shd w:val="clear" w:color="auto" w:fill="FFFFFF"/>
      <w:spacing w:before="60" w:after="240" w:line="0" w:lineRule="atLeast"/>
      <w:ind w:firstLine="380"/>
      <w:jc w:val="both"/>
    </w:pPr>
    <w:rPr>
      <w:rFonts w:ascii="Sylfaen" w:eastAsia="Sylfaen" w:hAnsi="Sylfaen" w:cs="Sylfaen"/>
      <w:i/>
      <w:iCs/>
      <w:sz w:val="17"/>
      <w:szCs w:val="17"/>
    </w:rPr>
  </w:style>
  <w:style w:type="paragraph" w:customStyle="1" w:styleId="BodyText1">
    <w:name w:val="Body Text1"/>
    <w:basedOn w:val="Normal"/>
    <w:link w:val="Bodytext"/>
    <w:rsid w:val="00A73211"/>
    <w:pPr>
      <w:widowControl w:val="0"/>
      <w:shd w:val="clear" w:color="auto" w:fill="FFFFFF"/>
      <w:spacing w:before="240" w:after="0" w:line="198" w:lineRule="exact"/>
      <w:jc w:val="both"/>
    </w:pPr>
    <w:rPr>
      <w:rFonts w:ascii="Sylfaen" w:eastAsia="Sylfaen" w:hAnsi="Sylfaen" w:cs="Sylfae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CC24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7D23F-0783-456B-A968-1161B72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Lubich, Ilya</cp:lastModifiedBy>
  <cp:revision>2</cp:revision>
  <dcterms:created xsi:type="dcterms:W3CDTF">2016-02-24T04:45:00Z</dcterms:created>
  <dcterms:modified xsi:type="dcterms:W3CDTF">2016-02-24T04:45:00Z</dcterms:modified>
</cp:coreProperties>
</file>